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DE" w:rsidRPr="004A24AD" w:rsidRDefault="009432DE" w:rsidP="004A24AD">
      <w:pPr>
        <w:pStyle w:val="1"/>
        <w:numPr>
          <w:ilvl w:val="0"/>
          <w:numId w:val="0"/>
        </w:numPr>
        <w:spacing w:after="0"/>
        <w:jc w:val="center"/>
        <w:rPr>
          <w:sz w:val="24"/>
          <w:szCs w:val="24"/>
        </w:rPr>
      </w:pPr>
      <w:bookmarkStart w:id="0" w:name="_Toc535590826"/>
      <w:r w:rsidRPr="004A24AD">
        <w:rPr>
          <w:sz w:val="24"/>
          <w:szCs w:val="24"/>
        </w:rPr>
        <w:t>Памятка о правилах проведения</w:t>
      </w:r>
      <w:r w:rsidR="004A24AD" w:rsidRPr="004A24AD">
        <w:rPr>
          <w:sz w:val="24"/>
          <w:szCs w:val="24"/>
        </w:rPr>
        <w:br/>
      </w:r>
      <w:r w:rsidR="004D5E24" w:rsidRPr="004A24AD">
        <w:rPr>
          <w:sz w:val="24"/>
          <w:szCs w:val="24"/>
        </w:rPr>
        <w:t>единого государственного экзамена</w:t>
      </w:r>
      <w:r w:rsidRPr="004A24AD">
        <w:rPr>
          <w:sz w:val="24"/>
          <w:szCs w:val="24"/>
        </w:rPr>
        <w:t xml:space="preserve"> в 20</w:t>
      </w:r>
      <w:r w:rsidR="00842E77">
        <w:rPr>
          <w:sz w:val="24"/>
          <w:szCs w:val="24"/>
        </w:rPr>
        <w:t>20</w:t>
      </w:r>
      <w:r w:rsidRPr="004A24AD">
        <w:rPr>
          <w:sz w:val="24"/>
          <w:szCs w:val="24"/>
        </w:rPr>
        <w:t xml:space="preserve"> году</w:t>
      </w:r>
      <w:bookmarkEnd w:id="0"/>
    </w:p>
    <w:p w:rsidR="009432DE" w:rsidRPr="004A24AD" w:rsidRDefault="009432DE" w:rsidP="004A24AD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подготовлена в соответствии со следующими нормативными правовыми документами, регламентирующими проведение ГИА:</w:t>
      </w:r>
    </w:p>
    <w:p w:rsidR="009432DE" w:rsidRPr="004A24AD" w:rsidRDefault="009432DE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9432DE" w:rsidRPr="004A24AD" w:rsidRDefault="009432DE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9432DE" w:rsidRPr="004A24AD" w:rsidRDefault="009432DE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4A24AD" w:rsidRDefault="004A24AD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Письмом </w:t>
      </w:r>
      <w:proofErr w:type="spellStart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4A2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16.12.2019 г. № 10-1059 «О направлении методических рекомендаций по организации и проведению ГИА по программам основного общего и среднего общего образования в 2020г.»</w:t>
      </w:r>
    </w:p>
    <w:p w:rsidR="000535DF" w:rsidRPr="004A24AD" w:rsidRDefault="000535DF" w:rsidP="004A24AD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</w:t>
      </w:r>
      <w:r w:rsidRPr="0005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Письмом </w:t>
      </w:r>
      <w:proofErr w:type="spellStart"/>
      <w:r w:rsidRPr="0005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05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01.06.2020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02-32 «</w:t>
      </w:r>
      <w:r w:rsidRPr="0005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направлении рекомендаций по подготовке и проведению ЕГЭ в 2020 году в ус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ловиях распространения COVID-19»</w:t>
      </w:r>
      <w:r w:rsidRPr="000535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(вместе с "Рекомендациями по проведению ЕГЭ с учетом соблюдения санитарно-эпидемиологических рекомендаций, правил и нормативов")</w:t>
      </w:r>
    </w:p>
    <w:p w:rsidR="004A24AD" w:rsidRPr="00842E77" w:rsidRDefault="004A24AD" w:rsidP="00842E77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ЕГЭ по всем учебным предметам начинается в 10:00 по местному времени.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ЕГЭ по математике базового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приёме на обучение по образовательным программам высшего образования – программам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ЕГЭ при приеме на обучение по программам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4A24AD" w:rsidRPr="00BF2EF4" w:rsidRDefault="004A24AD" w:rsidP="00BF2EF4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экзамена в рамках участия в ЕГЭ: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ивным причинам у участника ГИА (обучающегося, экстерна) 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выхода участника экзамена из аудитории и возвращения в аудиторию фиксируется в специальной машиночитаемой ведомости.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4A24AD" w:rsidRPr="00842E77" w:rsidRDefault="004A24AD" w:rsidP="00842E77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экзамена в рамках участия в ЕГЭ: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</w:t>
      </w:r>
      <w:proofErr w:type="gram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</w:t>
      </w:r>
      <w:proofErr w:type="gram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КИМ не проверяются и записи в них не учитываются при обработке. 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(не более одного раза).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4A24AD" w:rsidRPr="004A24AD" w:rsidRDefault="004A24AD" w:rsidP="00E2171E">
      <w:pPr>
        <w:autoSpaceDE w:val="0"/>
        <w:autoSpaceDN w:val="0"/>
        <w:adjustRightInd w:val="0"/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 и ГВЭ.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экзамена заблаговременно информируются о времени, месте и порядке рассмотрения апелляций.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4A24AD" w:rsidRPr="00BF2EF4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Апелляцию о нарушении установленного Порядка проведения ГИА участник экзамена подает в день проведения экзамена члену ГЭК, не покидая ППЭ.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 несогласии с выставленными баллами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и науки Пермского края.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</w:t>
      </w:r>
      <w:proofErr w:type="gramStart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комиссией</w:t>
      </w:r>
      <w:proofErr w:type="gramEnd"/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КИМ участников экзамена, подавших апелляцию.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</w:t>
      </w:r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– в </w:t>
      </w:r>
      <w:bookmarkStart w:id="1" w:name="_GoBack"/>
      <w:bookmarkEnd w:id="1"/>
      <w:r w:rsidR="00BF2E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конфликтную комиссию</w:t>
      </w: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5DF" w:rsidRPr="004A24AD" w:rsidRDefault="004A24AD" w:rsidP="000535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0535DF" w:rsidRDefault="000535DF" w:rsidP="000535DF">
      <w:pPr>
        <w:autoSpaceDE w:val="0"/>
        <w:autoSpaceDN w:val="0"/>
        <w:adjustRightInd w:val="0"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842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</w:t>
      </w:r>
      <w:r w:rsidR="00A62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ЕГЭ о соблюдении мер безопасности в ППЭ </w:t>
      </w:r>
      <w:r w:rsidR="00A62237" w:rsidRPr="00A62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условиях сохранения рисков распространения </w:t>
      </w:r>
      <w:proofErr w:type="spellStart"/>
      <w:r w:rsidR="00A62237" w:rsidRPr="00A62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="00A62237" w:rsidRPr="00A62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инфекции (COVID-</w:t>
      </w:r>
      <w:r w:rsidR="00A62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19)</w:t>
      </w:r>
      <w:r w:rsidRPr="00A62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2237" w:rsidRPr="000A69EB" w:rsidRDefault="008219AD" w:rsidP="00B2758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экзамена </w:t>
      </w:r>
      <w:r w:rsidR="001A5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прихода</w:t>
      </w:r>
      <w:r w:rsidR="001A5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ППЭ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</w:t>
      </w:r>
      <w:r w:rsidR="001A5F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A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A69EB" w:rsidRPr="000A69EB" w:rsidRDefault="001A5F33" w:rsidP="00B2758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Используйте </w:t>
      </w:r>
      <w:r w:rsidR="000A69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редства индивидуальной защиты (</w:t>
      </w:r>
      <w:r w:rsidR="000A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одноразовые </w:t>
      </w:r>
      <w:r w:rsidR="000A6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перчатки).</w:t>
      </w:r>
    </w:p>
    <w:p w:rsidR="00B54B9E" w:rsidRPr="00B27589" w:rsidRDefault="00D83E6B" w:rsidP="00B2758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69EB"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входа </w:t>
      </w:r>
      <w:r w:rsidR="000A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территорию ОО, где расположен </w:t>
      </w:r>
      <w:r w:rsidR="000A69EB"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 и до окончания экзамена</w:t>
      </w:r>
      <w:r w:rsidR="000A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</w:t>
      </w:r>
      <w:r w:rsidR="008219AD" w:rsidRPr="0082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социальную дистанцию</w:t>
      </w:r>
      <w:r w:rsidR="000A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9AD" w:rsidRPr="008219AD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7E56AB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8219AD" w:rsidRPr="0082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придерживайтесь нанесенной разметки. </w:t>
      </w:r>
      <w:r w:rsidR="00B54B9E" w:rsidRPr="007E56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приветственных рукопожатий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589" w:rsidRDefault="00B27589" w:rsidP="00B2758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здание ППЭ обработайте</w:t>
      </w:r>
      <w:r w:rsidRPr="00B5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антисептическим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00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пройдите обязательную термометрию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90B" w:rsidRDefault="0030090B" w:rsidP="00B2758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перемещении по ППЭ строго выполняйте все указания организаторов. </w:t>
      </w:r>
    </w:p>
    <w:p w:rsidR="007E56AB" w:rsidRPr="00B27589" w:rsidRDefault="007E56AB" w:rsidP="00B2758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прикасаться руками к ручкам, перилам, другим предметам и поверхностям.</w:t>
      </w:r>
      <w:r w:rsidR="00B5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посещении туалетной комнаты </w:t>
      </w:r>
      <w:r w:rsidRPr="00B5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мойте руки с мылом. Делайте это не менее </w:t>
      </w:r>
      <w:r w:rsidR="00B54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4B9E">
        <w:rPr>
          <w:rFonts w:ascii="Times New Roman" w:eastAsia="Times New Roman" w:hAnsi="Times New Roman" w:cs="Times New Roman"/>
          <w:sz w:val="24"/>
          <w:szCs w:val="24"/>
          <w:lang w:eastAsia="ru-RU"/>
        </w:rPr>
        <w:t>0 секунд.</w:t>
      </w:r>
      <w:r w:rsidRPr="00B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69EB" w:rsidRDefault="007E56AB" w:rsidP="00B27589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Прикасайтесь к лицу и глазам только помытыми </w:t>
      </w:r>
      <w:r w:rsidR="00B54B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</w:t>
      </w:r>
      <w:r w:rsidRPr="00B54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589" w:rsidRPr="00CF1571" w:rsidRDefault="00B27589" w:rsidP="00CF1571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Почувствовав ухудшение состояния здоровья, незамедлительно сообщите об этом организатору в аудитории.</w:t>
      </w:r>
    </w:p>
    <w:p w:rsidR="004A24AD" w:rsidRPr="004A24AD" w:rsidRDefault="004A24AD" w:rsidP="004A24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правилами проведения ЕГЭ ознакомлен (а):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4A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4A2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9432DE" w:rsidRPr="004A24AD" w:rsidRDefault="009432DE" w:rsidP="004A24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B86" w:rsidRPr="004A24AD" w:rsidRDefault="009432DE" w:rsidP="004A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4A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sectPr w:rsidR="001E0B86" w:rsidRPr="004A24AD" w:rsidSect="00E2171E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970D6B"/>
    <w:multiLevelType w:val="multilevel"/>
    <w:tmpl w:val="A65ED88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2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1145C"/>
    <w:multiLevelType w:val="hybridMultilevel"/>
    <w:tmpl w:val="5C220CB4"/>
    <w:lvl w:ilvl="0" w:tplc="CBA6235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4"/>
    <w:rsid w:val="000535DF"/>
    <w:rsid w:val="000A69EB"/>
    <w:rsid w:val="000E3B05"/>
    <w:rsid w:val="0012752B"/>
    <w:rsid w:val="001A5F33"/>
    <w:rsid w:val="001E0B86"/>
    <w:rsid w:val="0030090B"/>
    <w:rsid w:val="00302E3D"/>
    <w:rsid w:val="00387A34"/>
    <w:rsid w:val="004A24AD"/>
    <w:rsid w:val="004D5E24"/>
    <w:rsid w:val="00790153"/>
    <w:rsid w:val="007E56AB"/>
    <w:rsid w:val="007F092F"/>
    <w:rsid w:val="008219AD"/>
    <w:rsid w:val="00842E77"/>
    <w:rsid w:val="009432DE"/>
    <w:rsid w:val="00A62237"/>
    <w:rsid w:val="00AF4D78"/>
    <w:rsid w:val="00B27589"/>
    <w:rsid w:val="00B54B9E"/>
    <w:rsid w:val="00B926E6"/>
    <w:rsid w:val="00BC134D"/>
    <w:rsid w:val="00BF2EF4"/>
    <w:rsid w:val="00CF13EC"/>
    <w:rsid w:val="00CF1571"/>
    <w:rsid w:val="00D83E6B"/>
    <w:rsid w:val="00E13ACF"/>
    <w:rsid w:val="00E2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05C5-07DB-4CB0-BCD6-C9BBBD7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0B8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E0B86"/>
  </w:style>
  <w:style w:type="paragraph" w:customStyle="1" w:styleId="1">
    <w:name w:val="МР заголовок1"/>
    <w:basedOn w:val="a3"/>
    <w:next w:val="2"/>
    <w:link w:val="10"/>
    <w:qFormat/>
    <w:rsid w:val="001E0B86"/>
    <w:pPr>
      <w:keepNext/>
      <w:keepLines/>
      <w:pageBreakBefore/>
      <w:numPr>
        <w:numId w:val="2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E0B86"/>
    <w:pPr>
      <w:keepNext/>
      <w:keepLines/>
      <w:numPr>
        <w:ilvl w:val="1"/>
        <w:numId w:val="2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4"/>
    <w:link w:val="1"/>
    <w:rsid w:val="001E0B86"/>
    <w:rPr>
      <w:rFonts w:ascii="Times New Roman" w:hAnsi="Times New Roman" w:cs="Times New Roman"/>
      <w:b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Павлова Елена Ивановна</cp:lastModifiedBy>
  <cp:revision>9</cp:revision>
  <dcterms:created xsi:type="dcterms:W3CDTF">2019-12-27T09:47:00Z</dcterms:created>
  <dcterms:modified xsi:type="dcterms:W3CDTF">2020-06-16T12:53:00Z</dcterms:modified>
</cp:coreProperties>
</file>